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D" w:rsidRDefault="0004513D" w:rsidP="00A1008F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4513D" w:rsidRDefault="00AE11BE" w:rsidP="00A1008F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051E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Уважаемые </w:t>
      </w:r>
      <w:r w:rsidR="0004513D" w:rsidRPr="00E051E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</w:t>
      </w:r>
      <w:r w:rsidRPr="00E051E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рузья</w:t>
      </w:r>
      <w:r w:rsidR="00A1008F" w:rsidRPr="00E051E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! </w:t>
      </w:r>
    </w:p>
    <w:p w:rsidR="00E051ED" w:rsidRPr="00E051ED" w:rsidRDefault="00E051ED" w:rsidP="00A1008F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21008A" w:rsidRPr="0021008A" w:rsidRDefault="00BF6E38" w:rsidP="0021008A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МБУК «Музейный комплекс </w:t>
      </w:r>
      <w:proofErr w:type="gramStart"/>
      <w:r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г</w:t>
      </w:r>
      <w:proofErr w:type="gramEnd"/>
      <w:r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.</w:t>
      </w:r>
      <w:r w:rsidR="00E051ED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Казани» </w:t>
      </w:r>
      <w:r w:rsidR="0021008A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приглашает детей, которые увлекаются написанием стихов, при</w:t>
      </w:r>
      <w:r w:rsidR="00E051ED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нять</w:t>
      </w:r>
      <w:r w:rsidR="00A1008F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участи</w:t>
      </w:r>
      <w:r w:rsidR="00E051ED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е</w:t>
      </w:r>
      <w:r w:rsidR="00A1008F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в </w:t>
      </w:r>
      <w:r w:rsidR="0021008A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городском </w:t>
      </w:r>
      <w:r w:rsidR="00A1008F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конкур</w:t>
      </w:r>
      <w:r w:rsidR="00E051ED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се юных поэтов</w:t>
      </w:r>
      <w:r w:rsid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-</w:t>
      </w:r>
      <w:r w:rsidR="00E051ED" w:rsidRPr="0021008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</w:p>
    <w:p w:rsidR="00A1008F" w:rsidRPr="007D3F19" w:rsidRDefault="0021008A" w:rsidP="0021008A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7D3F1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«Музыка из слов».</w:t>
      </w:r>
      <w:r w:rsidR="00E051ED" w:rsidRPr="007D3F1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7D3F19" w:rsidRPr="007D3F19" w:rsidRDefault="007D3F19" w:rsidP="0021008A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A1008F" w:rsidRPr="00E051ED" w:rsidRDefault="00A1008F" w:rsidP="00A1008F">
      <w:pPr>
        <w:widowControl w:val="0"/>
        <w:tabs>
          <w:tab w:val="left" w:pos="-567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051E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Конкурс </w:t>
      </w:r>
      <w:r w:rsidRPr="00E051ED">
        <w:rPr>
          <w:rFonts w:ascii="Times New Roman" w:eastAsia="Arial Unicode MS" w:hAnsi="Times New Roman" w:cs="Times New Roman"/>
          <w:kern w:val="1"/>
          <w:sz w:val="24"/>
          <w:szCs w:val="24"/>
        </w:rPr>
        <w:t>проводится  в заочной форме.</w:t>
      </w:r>
    </w:p>
    <w:p w:rsidR="00A1008F" w:rsidRPr="00E051ED" w:rsidRDefault="00A1008F" w:rsidP="00A1008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bCs/>
          <w:iCs/>
        </w:rPr>
      </w:pPr>
      <w:r w:rsidRPr="00E051ED">
        <w:rPr>
          <w:rStyle w:val="normaltextrun"/>
          <w:bCs/>
          <w:iCs/>
        </w:rPr>
        <w:t>С 10 марта по 10 апреля 2024 года  прием заявок и материалов конкурса.</w:t>
      </w:r>
    </w:p>
    <w:p w:rsidR="00A1008F" w:rsidRPr="00E051ED" w:rsidRDefault="00A1008F" w:rsidP="00A1008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</w:rPr>
      </w:pPr>
      <w:r w:rsidRPr="00E051ED">
        <w:rPr>
          <w:rStyle w:val="normaltextrun"/>
        </w:rPr>
        <w:t xml:space="preserve">В конкурсе могут принять участие дети от 7 до 18 лет. </w:t>
      </w:r>
    </w:p>
    <w:p w:rsidR="00A1008F" w:rsidRPr="00E051ED" w:rsidRDefault="00A1008F" w:rsidP="00A100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ED">
        <w:rPr>
          <w:rFonts w:ascii="Times New Roman" w:hAnsi="Times New Roman" w:cs="Times New Roman"/>
          <w:sz w:val="24"/>
          <w:szCs w:val="24"/>
        </w:rPr>
        <w:t>Один участник может участвовать в нескольких  номинациях.</w:t>
      </w:r>
    </w:p>
    <w:p w:rsidR="00BF6E38" w:rsidRPr="00E051ED" w:rsidRDefault="00BF6E38" w:rsidP="00A100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8F" w:rsidRPr="007D3F19" w:rsidRDefault="00A1008F" w:rsidP="00A1008F">
      <w:pPr>
        <w:pStyle w:val="a6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D3F19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A1008F" w:rsidRPr="007D3F19" w:rsidRDefault="00A1008F" w:rsidP="00A1008F">
      <w:pPr>
        <w:pStyle w:val="a6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D3F19">
        <w:rPr>
          <w:rFonts w:ascii="Times New Roman" w:hAnsi="Times New Roman" w:cs="Times New Roman"/>
          <w:i/>
          <w:sz w:val="24"/>
          <w:szCs w:val="24"/>
        </w:rPr>
        <w:t>«Расцветай моя родная Россия»</w:t>
      </w:r>
    </w:p>
    <w:p w:rsidR="00A1008F" w:rsidRPr="007D3F19" w:rsidRDefault="00A1008F" w:rsidP="00A1008F">
      <w:pPr>
        <w:pStyle w:val="a6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D3F19">
        <w:rPr>
          <w:rFonts w:ascii="Times New Roman" w:hAnsi="Times New Roman" w:cs="Times New Roman"/>
          <w:i/>
          <w:sz w:val="24"/>
          <w:szCs w:val="24"/>
        </w:rPr>
        <w:t>«Загляните  в семейный альбом»</w:t>
      </w:r>
    </w:p>
    <w:p w:rsidR="00A1008F" w:rsidRPr="007D3F19" w:rsidRDefault="00A1008F" w:rsidP="00A1008F">
      <w:pPr>
        <w:pStyle w:val="a6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D3F19">
        <w:rPr>
          <w:rFonts w:ascii="Times New Roman" w:hAnsi="Times New Roman" w:cs="Times New Roman"/>
          <w:i/>
          <w:sz w:val="24"/>
          <w:szCs w:val="24"/>
        </w:rPr>
        <w:t>«Свободная  тема» (о дружбе, о природе, о любви...)</w:t>
      </w:r>
    </w:p>
    <w:p w:rsidR="00A1008F" w:rsidRPr="00E051ED" w:rsidRDefault="00A1008F" w:rsidP="00A1008F">
      <w:pPr>
        <w:pStyle w:val="paragraph"/>
        <w:spacing w:before="0" w:beforeAutospacing="0" w:after="0" w:afterAutospacing="0"/>
        <w:ind w:right="45"/>
        <w:jc w:val="both"/>
        <w:textAlignment w:val="baseline"/>
      </w:pPr>
      <w:r w:rsidRPr="00E051ED">
        <w:t xml:space="preserve">На конкурс принимаются  материалы в электронном виде по электронному адресу: </w:t>
      </w:r>
      <w:proofErr w:type="spellStart"/>
      <w:r w:rsidRPr="00E051ED">
        <w:rPr>
          <w:lang w:val="en-US"/>
        </w:rPr>
        <w:t>zaripovsgallery</w:t>
      </w:r>
      <w:proofErr w:type="spellEnd"/>
      <w:r w:rsidRPr="00E051ED">
        <w:t>@</w:t>
      </w:r>
      <w:r w:rsidRPr="00E051ED">
        <w:rPr>
          <w:lang w:val="en-US"/>
        </w:rPr>
        <w:t>mail</w:t>
      </w:r>
      <w:r w:rsidRPr="00E051ED">
        <w:t>.</w:t>
      </w:r>
      <w:proofErr w:type="spellStart"/>
      <w:r w:rsidRPr="00E051ED">
        <w:rPr>
          <w:lang w:val="en-US"/>
        </w:rPr>
        <w:t>ru</w:t>
      </w:r>
      <w:proofErr w:type="spellEnd"/>
      <w:r w:rsidRPr="00E051ED">
        <w:t>.</w:t>
      </w:r>
    </w:p>
    <w:p w:rsidR="00A1008F" w:rsidRPr="00E051ED" w:rsidRDefault="00A1008F" w:rsidP="00A1008F">
      <w:pPr>
        <w:pStyle w:val="paragraph"/>
        <w:suppressAutoHyphens/>
        <w:autoSpaceDE w:val="0"/>
        <w:autoSpaceDN w:val="0"/>
        <w:adjustRightInd w:val="0"/>
        <w:spacing w:before="0" w:beforeAutospacing="0" w:after="0" w:afterAutospacing="0"/>
        <w:ind w:right="45"/>
        <w:jc w:val="both"/>
        <w:textAlignment w:val="baseline"/>
      </w:pPr>
      <w:r w:rsidRPr="00E051ED">
        <w:rPr>
          <w:rFonts w:ascii="Times New Roman CYR" w:hAnsi="Times New Roman CYR" w:cs="Times New Roman CYR"/>
          <w:color w:val="000000"/>
        </w:rPr>
        <w:t>Заявку на участие в конкурсе необходимо подать в электронном виде по электронному адресу</w:t>
      </w:r>
      <w:r w:rsidRPr="00E051ED">
        <w:rPr>
          <w:color w:val="000000"/>
        </w:rPr>
        <w:t xml:space="preserve"> </w:t>
      </w:r>
      <w:proofErr w:type="spellStart"/>
      <w:r w:rsidRPr="00E051ED">
        <w:rPr>
          <w:lang w:val="en-US"/>
        </w:rPr>
        <w:t>zaripovsgallery</w:t>
      </w:r>
      <w:proofErr w:type="spellEnd"/>
      <w:r w:rsidRPr="00E051ED">
        <w:t>@</w:t>
      </w:r>
      <w:r w:rsidRPr="00E051ED">
        <w:rPr>
          <w:lang w:val="en-US"/>
        </w:rPr>
        <w:t>mail</w:t>
      </w:r>
      <w:r w:rsidRPr="00E051ED">
        <w:t>.</w:t>
      </w:r>
      <w:proofErr w:type="spellStart"/>
      <w:r w:rsidRPr="00E051ED">
        <w:rPr>
          <w:lang w:val="en-US"/>
        </w:rPr>
        <w:t>ru</w:t>
      </w:r>
      <w:proofErr w:type="spellEnd"/>
      <w:r w:rsidRPr="00E051ED">
        <w:rPr>
          <w:color w:val="000000"/>
        </w:rPr>
        <w:t xml:space="preserve"> с пометкой  </w:t>
      </w:r>
      <w:r w:rsidRPr="00E051ED">
        <w:t>«Конкурс юных поэтов «Музыка из слов».</w:t>
      </w:r>
    </w:p>
    <w:p w:rsidR="0004513D" w:rsidRPr="00E051ED" w:rsidRDefault="0004513D" w:rsidP="00A1008F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E051E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Положение о конкурсе и заявка прилагаются.</w:t>
      </w:r>
    </w:p>
    <w:p w:rsidR="00A1008F" w:rsidRPr="00E051ED" w:rsidRDefault="00A1008F" w:rsidP="00A1008F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51ED">
        <w:rPr>
          <w:rFonts w:ascii="Times New Roman" w:hAnsi="Times New Roman" w:cs="Times New Roman"/>
          <w:b/>
          <w:sz w:val="24"/>
          <w:szCs w:val="24"/>
        </w:rPr>
        <w:t>Информацию по вопросам</w:t>
      </w:r>
      <w:r w:rsidRPr="00E051ED">
        <w:rPr>
          <w:rFonts w:ascii="Times New Roman" w:hAnsi="Times New Roman" w:cs="Times New Roman"/>
          <w:sz w:val="24"/>
          <w:szCs w:val="24"/>
        </w:rPr>
        <w:t xml:space="preserve"> участия в конкурсе, организации и проведению Конкурса можно получить:</w:t>
      </w:r>
    </w:p>
    <w:p w:rsidR="00A1008F" w:rsidRPr="00E051ED" w:rsidRDefault="00A1008F" w:rsidP="00A1008F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1ED">
        <w:rPr>
          <w:rFonts w:ascii="Times New Roman" w:hAnsi="Times New Roman" w:cs="Times New Roman"/>
          <w:sz w:val="24"/>
          <w:szCs w:val="24"/>
        </w:rPr>
        <w:t>по телефону: (843)2720430</w:t>
      </w:r>
    </w:p>
    <w:p w:rsidR="00A1008F" w:rsidRPr="00E051ED" w:rsidRDefault="00A1008F" w:rsidP="00A1008F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1E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E051ED">
        <w:rPr>
          <w:sz w:val="24"/>
          <w:szCs w:val="24"/>
          <w:lang w:val="en-US"/>
        </w:rPr>
        <w:t>zaripovsgallery</w:t>
      </w:r>
      <w:proofErr w:type="spellEnd"/>
      <w:r w:rsidRPr="00E051ED">
        <w:rPr>
          <w:sz w:val="24"/>
          <w:szCs w:val="24"/>
        </w:rPr>
        <w:t>@</w:t>
      </w:r>
      <w:r w:rsidRPr="00E051ED">
        <w:rPr>
          <w:sz w:val="24"/>
          <w:szCs w:val="24"/>
          <w:lang w:val="en-US"/>
        </w:rPr>
        <w:t>mail</w:t>
      </w:r>
      <w:r w:rsidRPr="00E051ED">
        <w:rPr>
          <w:sz w:val="24"/>
          <w:szCs w:val="24"/>
        </w:rPr>
        <w:t>.</w:t>
      </w:r>
      <w:proofErr w:type="spellStart"/>
      <w:r w:rsidRPr="00E051ED">
        <w:rPr>
          <w:sz w:val="24"/>
          <w:szCs w:val="24"/>
          <w:lang w:val="en-US"/>
        </w:rPr>
        <w:t>ru</w:t>
      </w:r>
      <w:proofErr w:type="spellEnd"/>
    </w:p>
    <w:p w:rsidR="0004513D" w:rsidRPr="00E051ED" w:rsidRDefault="00A1008F" w:rsidP="00541640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051ED">
        <w:rPr>
          <w:rFonts w:ascii="Times New Roman" w:hAnsi="Times New Roman" w:cs="Times New Roman"/>
          <w:sz w:val="24"/>
          <w:szCs w:val="24"/>
        </w:rPr>
        <w:t xml:space="preserve">Координатор конкурса  - Филиппенко </w:t>
      </w:r>
      <w:proofErr w:type="spellStart"/>
      <w:r w:rsidRPr="00E051ED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E0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ED">
        <w:rPr>
          <w:rFonts w:ascii="Times New Roman" w:hAnsi="Times New Roman" w:cs="Times New Roman"/>
          <w:sz w:val="24"/>
          <w:szCs w:val="24"/>
        </w:rPr>
        <w:t>Эдияновна</w:t>
      </w:r>
      <w:proofErr w:type="spellEnd"/>
    </w:p>
    <w:p w:rsidR="00541640" w:rsidRPr="00E051ED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Pr="00E051ED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Pr="00E051ED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00A02" w:rsidRDefault="00500A02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00A02" w:rsidRDefault="00500A02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00A02" w:rsidRDefault="00500A02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00A02" w:rsidRDefault="00500A02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41640" w:rsidRDefault="00541640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4513D" w:rsidRDefault="0004513D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4513D" w:rsidRDefault="0004513D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4513D" w:rsidRDefault="0004513D" w:rsidP="00B87236">
      <w:pPr>
        <w:keepNext/>
        <w:widowControl w:val="0"/>
        <w:tabs>
          <w:tab w:val="left" w:pos="1585"/>
          <w:tab w:val="left" w:pos="1765"/>
          <w:tab w:val="left" w:pos="5954"/>
        </w:tabs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3621F4" w:rsidRPr="00ED561A" w:rsidRDefault="003621F4" w:rsidP="001C53C2">
      <w:pPr>
        <w:pStyle w:val="paragraph"/>
        <w:spacing w:before="0" w:beforeAutospacing="0" w:after="0" w:afterAutospacing="0"/>
        <w:textAlignment w:val="baseline"/>
        <w:rPr>
          <w:rFonts w:eastAsia="Arial Unicode MS"/>
          <w:b/>
          <w:bCs/>
          <w:color w:val="FF0000"/>
          <w:kern w:val="1"/>
        </w:rPr>
      </w:pPr>
    </w:p>
    <w:p w:rsidR="001C53C2" w:rsidRDefault="001C53C2" w:rsidP="00362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</w:tblGrid>
      <w:tr w:rsidR="003621F4" w:rsidTr="001C53C2">
        <w:trPr>
          <w:jc w:val="center"/>
        </w:trPr>
        <w:tc>
          <w:tcPr>
            <w:tcW w:w="4689" w:type="dxa"/>
          </w:tcPr>
          <w:p w:rsidR="003621F4" w:rsidRDefault="003621F4" w:rsidP="003621F4">
            <w:pPr>
              <w:keepNext/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E051ED" w:rsidRDefault="00E051ED" w:rsidP="003621F4">
            <w:pPr>
              <w:keepNext/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E051ED" w:rsidRDefault="00E051ED" w:rsidP="003621F4">
            <w:pPr>
              <w:keepNext/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E051ED" w:rsidRDefault="00E051ED" w:rsidP="003621F4">
            <w:pPr>
              <w:keepNext/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3621F4" w:rsidRDefault="003621F4" w:rsidP="00C809D6">
            <w:pPr>
              <w:keepNext/>
              <w:widowControl w:val="0"/>
              <w:tabs>
                <w:tab w:val="left" w:pos="1585"/>
                <w:tab w:val="left" w:pos="1765"/>
              </w:tabs>
              <w:suppressAutoHyphens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</w:tbl>
    <w:p w:rsidR="00A05F26" w:rsidRPr="001C53C2" w:rsidRDefault="00A05F26" w:rsidP="00A05F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E051ED" w:rsidRDefault="00E051ED" w:rsidP="00A05F26">
      <w:pPr>
        <w:keepNext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051ED" w:rsidRDefault="00E051ED" w:rsidP="00A05F26">
      <w:pPr>
        <w:keepNext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A05F26" w:rsidRPr="00A05F26" w:rsidRDefault="00A05F26" w:rsidP="00A05F26">
      <w:pPr>
        <w:keepNext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05F2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ПОЛОЖЕНИЕ</w:t>
      </w:r>
    </w:p>
    <w:p w:rsidR="00A05F26" w:rsidRPr="00F408DC" w:rsidRDefault="00A05F26" w:rsidP="00A05F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D66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</w:t>
      </w:r>
      <w:r w:rsidRPr="007B482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проведении открытого  конкурса</w:t>
      </w:r>
      <w:r w:rsidR="00C65A3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юных поэтов</w:t>
      </w:r>
    </w:p>
    <w:p w:rsidR="002F6795" w:rsidRDefault="007D66EF" w:rsidP="00683A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809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</w:t>
      </w:r>
      <w:r w:rsidR="0022076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Музыка из слов</w:t>
      </w:r>
      <w:r w:rsidRPr="00C809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!»</w:t>
      </w:r>
    </w:p>
    <w:p w:rsidR="00A05F26" w:rsidRPr="00C809D6" w:rsidRDefault="00A05F26" w:rsidP="00A05F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83A4E" w:rsidRPr="00F408DC" w:rsidRDefault="00683A4E" w:rsidP="00A05F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83A4E" w:rsidRDefault="001C53C2" w:rsidP="00683A4E">
      <w:pPr>
        <w:suppressAutoHyphens/>
        <w:autoSpaceDE w:val="0"/>
        <w:autoSpaceDN w:val="0"/>
        <w:adjustRightInd w:val="0"/>
        <w:spacing w:after="120" w:line="264" w:lineRule="atLeast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F408D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Цели и задачи  конкурса</w:t>
      </w:r>
    </w:p>
    <w:p w:rsidR="00683A4E" w:rsidRDefault="00F43016" w:rsidP="002F679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7B3">
        <w:t xml:space="preserve">Конкурс проводится с целью </w:t>
      </w:r>
      <w:r w:rsidR="00683A4E">
        <w:rPr>
          <w:rStyle w:val="normaltextrun"/>
        </w:rPr>
        <w:t>воспитани</w:t>
      </w:r>
      <w:r w:rsidR="007D66EF">
        <w:rPr>
          <w:rStyle w:val="normaltextrun"/>
        </w:rPr>
        <w:t>я</w:t>
      </w:r>
      <w:r w:rsidR="00683A4E">
        <w:rPr>
          <w:rStyle w:val="normaltextrun"/>
        </w:rPr>
        <w:t xml:space="preserve"> любви к литературному творчеству</w:t>
      </w:r>
      <w:r w:rsidR="00F408DC">
        <w:rPr>
          <w:rStyle w:val="normaltextrun"/>
        </w:rPr>
        <w:t>.</w:t>
      </w:r>
    </w:p>
    <w:p w:rsidR="00683A4E" w:rsidRDefault="000F2ADE" w:rsidP="00683A4E">
      <w:pPr>
        <w:suppressAutoHyphens/>
        <w:autoSpaceDE w:val="0"/>
        <w:autoSpaceDN w:val="0"/>
        <w:adjustRightInd w:val="0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5E5E23" w:rsidRPr="00C65A34" w:rsidRDefault="005E5E23" w:rsidP="005E5E2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4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5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озрождение интереса юного поколения к поэзии</w:t>
      </w:r>
      <w:r w:rsidR="007B7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E10" w:rsidRPr="00C65A34" w:rsidRDefault="00440E10" w:rsidP="00440E10">
      <w:pPr>
        <w:pStyle w:val="paragraph"/>
        <w:numPr>
          <w:ilvl w:val="0"/>
          <w:numId w:val="4"/>
        </w:numPr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18"/>
          <w:szCs w:val="18"/>
        </w:rPr>
      </w:pPr>
      <w:r>
        <w:t>воспитание литерат</w:t>
      </w:r>
      <w:r w:rsidR="007B757E">
        <w:t>урного и художественного вкуса;</w:t>
      </w:r>
    </w:p>
    <w:p w:rsidR="00A05F26" w:rsidRPr="00440E10" w:rsidRDefault="00683A4E" w:rsidP="00440E10">
      <w:pPr>
        <w:pStyle w:val="paragraph"/>
        <w:numPr>
          <w:ilvl w:val="0"/>
          <w:numId w:val="4"/>
        </w:numPr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развитие творческих </w:t>
      </w:r>
      <w:r w:rsidR="00440E10">
        <w:rPr>
          <w:rStyle w:val="normaltextrun"/>
        </w:rPr>
        <w:t xml:space="preserve"> способностей  и выявление талантливых  </w:t>
      </w:r>
      <w:r>
        <w:rPr>
          <w:rStyle w:val="normaltextrun"/>
        </w:rPr>
        <w:t>детей;</w:t>
      </w:r>
      <w:r>
        <w:rPr>
          <w:rStyle w:val="eop"/>
        </w:rPr>
        <w:t> </w:t>
      </w:r>
    </w:p>
    <w:p w:rsidR="00A05F26" w:rsidRPr="000F2ADE" w:rsidRDefault="00D865A8" w:rsidP="00683A4E">
      <w:pPr>
        <w:pStyle w:val="paragraph"/>
        <w:numPr>
          <w:ilvl w:val="0"/>
          <w:numId w:val="4"/>
        </w:numPr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н</w:t>
      </w:r>
      <w:r w:rsidR="00A05F26" w:rsidRPr="000F2ADE">
        <w:rPr>
          <w:rFonts w:ascii="Times New Roman CYR" w:hAnsi="Times New Roman CYR" w:cs="Times New Roman CYR"/>
          <w:color w:val="000000"/>
        </w:rPr>
        <w:t>равственно</w:t>
      </w:r>
      <w:r w:rsidR="000F2ADE">
        <w:rPr>
          <w:rFonts w:ascii="Times New Roman CYR" w:hAnsi="Times New Roman CYR" w:cs="Times New Roman CYR"/>
          <w:color w:val="000000"/>
        </w:rPr>
        <w:t>е</w:t>
      </w:r>
      <w:r w:rsidR="00A05F26" w:rsidRPr="000F2ADE">
        <w:rPr>
          <w:rFonts w:ascii="Times New Roman CYR" w:hAnsi="Times New Roman CYR" w:cs="Times New Roman CYR"/>
          <w:color w:val="000000"/>
        </w:rPr>
        <w:t>, эстетическо</w:t>
      </w:r>
      <w:r w:rsidR="000F2ADE">
        <w:rPr>
          <w:rFonts w:ascii="Times New Roman CYR" w:hAnsi="Times New Roman CYR" w:cs="Times New Roman CYR"/>
          <w:color w:val="000000"/>
        </w:rPr>
        <w:t>е</w:t>
      </w:r>
      <w:r w:rsidR="00A05F26" w:rsidRPr="000F2ADE">
        <w:rPr>
          <w:rFonts w:ascii="Times New Roman CYR" w:hAnsi="Times New Roman CYR" w:cs="Times New Roman CYR"/>
          <w:color w:val="000000"/>
        </w:rPr>
        <w:t xml:space="preserve"> и патриотическо</w:t>
      </w:r>
      <w:r w:rsidR="000F2ADE">
        <w:rPr>
          <w:rFonts w:ascii="Times New Roman CYR" w:hAnsi="Times New Roman CYR" w:cs="Times New Roman CYR"/>
          <w:color w:val="000000"/>
        </w:rPr>
        <w:t>е</w:t>
      </w:r>
      <w:r w:rsidR="00A05F26" w:rsidRPr="000F2ADE">
        <w:rPr>
          <w:rFonts w:ascii="Times New Roman CYR" w:hAnsi="Times New Roman CYR" w:cs="Times New Roman CYR"/>
          <w:color w:val="000000"/>
        </w:rPr>
        <w:t xml:space="preserve"> воспитани</w:t>
      </w:r>
      <w:r>
        <w:rPr>
          <w:rFonts w:ascii="Times New Roman CYR" w:hAnsi="Times New Roman CYR" w:cs="Times New Roman CYR"/>
          <w:color w:val="000000"/>
        </w:rPr>
        <w:t>е</w:t>
      </w:r>
      <w:r w:rsidR="00A05F26" w:rsidRPr="000F2ADE">
        <w:rPr>
          <w:rFonts w:ascii="Times New Roman CYR" w:hAnsi="Times New Roman CYR" w:cs="Times New Roman CYR"/>
          <w:color w:val="000000"/>
        </w:rPr>
        <w:t xml:space="preserve"> подрастающего поколения</w:t>
      </w:r>
      <w:r w:rsidR="007B757E">
        <w:rPr>
          <w:rFonts w:ascii="Times New Roman CYR" w:hAnsi="Times New Roman CYR" w:cs="Times New Roman CYR"/>
          <w:color w:val="000000"/>
        </w:rPr>
        <w:t>.</w:t>
      </w:r>
    </w:p>
    <w:p w:rsidR="00A05F26" w:rsidRPr="00A05F26" w:rsidRDefault="00A05F26" w:rsidP="00A05F26">
      <w:pPr>
        <w:suppressAutoHyphens/>
        <w:autoSpaceDE w:val="0"/>
        <w:autoSpaceDN w:val="0"/>
        <w:adjustRightInd w:val="0"/>
        <w:spacing w:after="0" w:line="264" w:lineRule="atLeast"/>
        <w:rPr>
          <w:rFonts w:ascii="Times New Roman CYR" w:eastAsia="Times New Roman" w:hAnsi="Times New Roman CYR" w:cs="Times New Roman CYR"/>
          <w:b/>
          <w:bCs/>
          <w:sz w:val="16"/>
          <w:szCs w:val="16"/>
          <w:u w:val="single"/>
          <w:lang w:eastAsia="ru-RU"/>
        </w:rPr>
      </w:pPr>
    </w:p>
    <w:p w:rsidR="003621F4" w:rsidRPr="003621F4" w:rsidRDefault="001C53C2" w:rsidP="00A05F26">
      <w:pPr>
        <w:suppressAutoHyphens/>
        <w:autoSpaceDE w:val="0"/>
        <w:autoSpaceDN w:val="0"/>
        <w:adjustRightInd w:val="0"/>
        <w:spacing w:after="120" w:line="264" w:lineRule="atLeast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Сроки и п</w:t>
      </w:r>
      <w:r w:rsidR="00A41187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орядок </w:t>
      </w:r>
      <w:r w:rsidR="00A05F26" w:rsidRPr="00A05F26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проведения </w:t>
      </w:r>
      <w:r w:rsidR="00C809D6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конкурса</w:t>
      </w:r>
    </w:p>
    <w:p w:rsidR="001C53C2" w:rsidRDefault="001C53C2" w:rsidP="001C53C2">
      <w:pPr>
        <w:widowControl w:val="0"/>
        <w:tabs>
          <w:tab w:val="left" w:pos="-567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Конкурс </w:t>
      </w:r>
      <w:r w:rsidRPr="005C5C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проводится  </w:t>
      </w:r>
      <w:r w:rsidRPr="001C53C2">
        <w:rPr>
          <w:rFonts w:ascii="Times New Roman" w:eastAsia="Arial Unicode MS" w:hAnsi="Times New Roman" w:cs="Times New Roman"/>
          <w:kern w:val="1"/>
          <w:sz w:val="24"/>
          <w:szCs w:val="24"/>
        </w:rPr>
        <w:t>в заочной форме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A41187" w:rsidRDefault="00C65A34" w:rsidP="00A4118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bCs/>
          <w:iCs/>
        </w:rPr>
      </w:pPr>
      <w:r>
        <w:rPr>
          <w:rStyle w:val="normaltextrun"/>
          <w:bCs/>
          <w:iCs/>
        </w:rPr>
        <w:t xml:space="preserve">С </w:t>
      </w:r>
      <w:r w:rsidR="005E5E23">
        <w:rPr>
          <w:rStyle w:val="normaltextrun"/>
          <w:bCs/>
          <w:iCs/>
        </w:rPr>
        <w:t>10</w:t>
      </w:r>
      <w:r>
        <w:rPr>
          <w:rStyle w:val="normaltextrun"/>
          <w:bCs/>
          <w:iCs/>
        </w:rPr>
        <w:t xml:space="preserve"> </w:t>
      </w:r>
      <w:r w:rsidR="005E5E23">
        <w:rPr>
          <w:rStyle w:val="normaltextrun"/>
          <w:bCs/>
          <w:iCs/>
        </w:rPr>
        <w:t>марта</w:t>
      </w:r>
      <w:r>
        <w:rPr>
          <w:rStyle w:val="normaltextrun"/>
          <w:bCs/>
          <w:iCs/>
        </w:rPr>
        <w:t xml:space="preserve"> по </w:t>
      </w:r>
      <w:r w:rsidR="005E5E23">
        <w:rPr>
          <w:rStyle w:val="normaltextrun"/>
          <w:bCs/>
          <w:iCs/>
        </w:rPr>
        <w:t>1</w:t>
      </w:r>
      <w:r>
        <w:rPr>
          <w:rStyle w:val="normaltextrun"/>
          <w:bCs/>
          <w:iCs/>
        </w:rPr>
        <w:t>0 апреля</w:t>
      </w:r>
      <w:r w:rsidR="007B4821">
        <w:rPr>
          <w:rStyle w:val="normaltextrun"/>
          <w:bCs/>
          <w:iCs/>
        </w:rPr>
        <w:t xml:space="preserve"> 202</w:t>
      </w:r>
      <w:r w:rsidR="005E5E23">
        <w:rPr>
          <w:rStyle w:val="normaltextrun"/>
          <w:bCs/>
          <w:iCs/>
        </w:rPr>
        <w:t>4</w:t>
      </w:r>
      <w:r w:rsidR="007B4821">
        <w:rPr>
          <w:rStyle w:val="normaltextrun"/>
          <w:bCs/>
          <w:iCs/>
        </w:rPr>
        <w:t xml:space="preserve"> года п</w:t>
      </w:r>
      <w:r w:rsidR="00EE509D" w:rsidRPr="00EE509D">
        <w:rPr>
          <w:rStyle w:val="normaltextrun"/>
          <w:bCs/>
          <w:iCs/>
        </w:rPr>
        <w:t>рием</w:t>
      </w:r>
      <w:r>
        <w:rPr>
          <w:rStyle w:val="normaltextrun"/>
          <w:bCs/>
          <w:iCs/>
        </w:rPr>
        <w:t xml:space="preserve"> </w:t>
      </w:r>
      <w:r w:rsidR="007B4821">
        <w:rPr>
          <w:rStyle w:val="normaltextrun"/>
          <w:bCs/>
          <w:iCs/>
        </w:rPr>
        <w:t xml:space="preserve">заявок и </w:t>
      </w:r>
      <w:r w:rsidR="00987653">
        <w:rPr>
          <w:rStyle w:val="normaltextrun"/>
          <w:bCs/>
          <w:iCs/>
        </w:rPr>
        <w:t xml:space="preserve">материалов </w:t>
      </w:r>
      <w:r w:rsidR="007B4821">
        <w:rPr>
          <w:rStyle w:val="normaltextrun"/>
          <w:bCs/>
          <w:iCs/>
        </w:rPr>
        <w:t>конкурса</w:t>
      </w:r>
      <w:r w:rsidR="00EE509D">
        <w:rPr>
          <w:rStyle w:val="normaltextrun"/>
          <w:bCs/>
          <w:iCs/>
        </w:rPr>
        <w:t>.</w:t>
      </w:r>
    </w:p>
    <w:p w:rsidR="00EE509D" w:rsidRDefault="005E5E23" w:rsidP="00A4118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bCs/>
          <w:iCs/>
        </w:rPr>
      </w:pPr>
      <w:r>
        <w:rPr>
          <w:rStyle w:val="normaltextrun"/>
          <w:bCs/>
          <w:iCs/>
        </w:rPr>
        <w:t>С 11</w:t>
      </w:r>
      <w:r w:rsidR="00C65A34">
        <w:rPr>
          <w:rStyle w:val="normaltextrun"/>
          <w:bCs/>
          <w:iCs/>
        </w:rPr>
        <w:t xml:space="preserve"> </w:t>
      </w:r>
      <w:r>
        <w:rPr>
          <w:rStyle w:val="normaltextrun"/>
          <w:bCs/>
          <w:iCs/>
        </w:rPr>
        <w:t>апреля</w:t>
      </w:r>
      <w:r w:rsidR="00C65A34">
        <w:rPr>
          <w:rStyle w:val="normaltextrun"/>
          <w:bCs/>
          <w:iCs/>
        </w:rPr>
        <w:t xml:space="preserve"> по </w:t>
      </w:r>
      <w:r w:rsidR="00767F7A">
        <w:rPr>
          <w:rStyle w:val="normaltextrun"/>
          <w:bCs/>
          <w:iCs/>
        </w:rPr>
        <w:t xml:space="preserve">25 </w:t>
      </w:r>
      <w:r>
        <w:rPr>
          <w:rStyle w:val="normaltextrun"/>
          <w:bCs/>
          <w:iCs/>
        </w:rPr>
        <w:t>апрел</w:t>
      </w:r>
      <w:r w:rsidR="00C65A34">
        <w:rPr>
          <w:rStyle w:val="normaltextrun"/>
          <w:bCs/>
          <w:iCs/>
        </w:rPr>
        <w:t>я</w:t>
      </w:r>
      <w:r w:rsidR="007B4821">
        <w:rPr>
          <w:rStyle w:val="normaltextrun"/>
          <w:bCs/>
          <w:iCs/>
        </w:rPr>
        <w:t xml:space="preserve"> 202</w:t>
      </w:r>
      <w:r>
        <w:rPr>
          <w:rStyle w:val="normaltextrun"/>
          <w:bCs/>
          <w:iCs/>
        </w:rPr>
        <w:t>4</w:t>
      </w:r>
      <w:r w:rsidR="007B4821">
        <w:rPr>
          <w:rStyle w:val="normaltextrun"/>
          <w:bCs/>
          <w:iCs/>
        </w:rPr>
        <w:t xml:space="preserve"> года  -</w:t>
      </w:r>
      <w:r w:rsidR="00275F77">
        <w:rPr>
          <w:rStyle w:val="normaltextrun"/>
          <w:bCs/>
          <w:iCs/>
        </w:rPr>
        <w:t xml:space="preserve"> </w:t>
      </w:r>
      <w:r w:rsidR="007B4821">
        <w:rPr>
          <w:rStyle w:val="normaltextrun"/>
          <w:bCs/>
          <w:iCs/>
        </w:rPr>
        <w:t xml:space="preserve"> о</w:t>
      </w:r>
      <w:r w:rsidR="00EE509D">
        <w:rPr>
          <w:rStyle w:val="normaltextrun"/>
          <w:bCs/>
          <w:iCs/>
        </w:rPr>
        <w:t>пределение победителей.</w:t>
      </w:r>
    </w:p>
    <w:p w:rsidR="00A41187" w:rsidRDefault="00632F8B" w:rsidP="00A4118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bCs/>
          <w:iCs/>
        </w:rPr>
      </w:pPr>
      <w:r>
        <w:rPr>
          <w:rStyle w:val="normaltextrun"/>
          <w:bCs/>
          <w:iCs/>
        </w:rPr>
        <w:t xml:space="preserve">26 апреля </w:t>
      </w:r>
      <w:r w:rsidR="007B4821">
        <w:rPr>
          <w:rStyle w:val="normaltextrun"/>
          <w:bCs/>
          <w:iCs/>
        </w:rPr>
        <w:t>202</w:t>
      </w:r>
      <w:r w:rsidR="00767F7A">
        <w:rPr>
          <w:rStyle w:val="normaltextrun"/>
          <w:bCs/>
          <w:iCs/>
        </w:rPr>
        <w:t>4</w:t>
      </w:r>
      <w:r w:rsidR="007B4821">
        <w:rPr>
          <w:rStyle w:val="normaltextrun"/>
          <w:bCs/>
          <w:iCs/>
        </w:rPr>
        <w:t xml:space="preserve"> года - п</w:t>
      </w:r>
      <w:r w:rsidR="00EE509D">
        <w:rPr>
          <w:rStyle w:val="normaltextrun"/>
          <w:bCs/>
          <w:iCs/>
        </w:rPr>
        <w:t>убликация итоговых результатов конкурса на сайте</w:t>
      </w:r>
      <w:r>
        <w:rPr>
          <w:rStyle w:val="normaltextrun"/>
          <w:bCs/>
          <w:iCs/>
        </w:rPr>
        <w:t xml:space="preserve"> музейного комплекса г</w:t>
      </w:r>
      <w:proofErr w:type="gramStart"/>
      <w:r>
        <w:rPr>
          <w:rStyle w:val="normaltextrun"/>
          <w:bCs/>
          <w:iCs/>
        </w:rPr>
        <w:t>.К</w:t>
      </w:r>
      <w:proofErr w:type="gramEnd"/>
      <w:r>
        <w:rPr>
          <w:rStyle w:val="normaltextrun"/>
          <w:bCs/>
          <w:iCs/>
        </w:rPr>
        <w:t>азани</w:t>
      </w:r>
      <w:r w:rsidR="009F00A5" w:rsidRPr="009F00A5">
        <w:t xml:space="preserve"> </w:t>
      </w:r>
      <w:r w:rsidR="009F00A5">
        <w:t>(</w:t>
      </w:r>
      <w:r w:rsidR="009F00A5" w:rsidRPr="009F00A5">
        <w:rPr>
          <w:rStyle w:val="normaltextrun"/>
          <w:bCs/>
          <w:iCs/>
        </w:rPr>
        <w:t>https://nkc-kazan.ru/</w:t>
      </w:r>
      <w:r w:rsidR="009F00A5">
        <w:rPr>
          <w:rStyle w:val="normaltextrun"/>
          <w:bCs/>
          <w:iCs/>
        </w:rPr>
        <w:t>)</w:t>
      </w:r>
    </w:p>
    <w:p w:rsidR="00632F8B" w:rsidRDefault="00632F8B" w:rsidP="00A4118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bCs/>
          <w:iCs/>
        </w:rPr>
      </w:pPr>
    </w:p>
    <w:p w:rsidR="00C809D6" w:rsidRDefault="00D30102" w:rsidP="00F408D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Участник</w:t>
      </w:r>
      <w:r w:rsidR="001C53C2">
        <w:rPr>
          <w:rFonts w:ascii="Times New Roman CYR" w:hAnsi="Times New Roman CYR" w:cs="Times New Roman CYR"/>
          <w:b/>
          <w:bCs/>
          <w:u w:val="single"/>
        </w:rPr>
        <w:t xml:space="preserve">и </w:t>
      </w:r>
      <w:r w:rsidR="00C809D6">
        <w:rPr>
          <w:rFonts w:ascii="Times New Roman CYR" w:hAnsi="Times New Roman CYR" w:cs="Times New Roman CYR"/>
          <w:b/>
          <w:bCs/>
          <w:u w:val="single"/>
        </w:rPr>
        <w:t>конкурса</w:t>
      </w:r>
    </w:p>
    <w:p w:rsidR="00D30102" w:rsidRDefault="00D30102" w:rsidP="002F679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 конкурсе могут </w:t>
      </w:r>
      <w:r w:rsidR="002F6795">
        <w:rPr>
          <w:rStyle w:val="normaltextrun"/>
        </w:rPr>
        <w:t>принять участие</w:t>
      </w:r>
      <w:r>
        <w:rPr>
          <w:rStyle w:val="normaltextrun"/>
        </w:rPr>
        <w:t xml:space="preserve"> </w:t>
      </w:r>
      <w:r w:rsidR="00275F77">
        <w:rPr>
          <w:rStyle w:val="normaltextrun"/>
        </w:rPr>
        <w:t>дети от 7 до 18 лет.</w:t>
      </w:r>
      <w:r>
        <w:rPr>
          <w:rStyle w:val="normaltextrun"/>
        </w:rPr>
        <w:t xml:space="preserve"> </w:t>
      </w:r>
    </w:p>
    <w:p w:rsidR="00D30102" w:rsidRDefault="00D30102" w:rsidP="00F408D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Конкурс проводится по следующим   возрастным категориям: </w:t>
      </w:r>
    </w:p>
    <w:p w:rsidR="000E7184" w:rsidRDefault="00275F77" w:rsidP="00F408D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</w:rPr>
        <w:t>7</w:t>
      </w:r>
      <w:r w:rsidR="00D30102" w:rsidRPr="00D30102">
        <w:rPr>
          <w:rStyle w:val="normaltextrun"/>
          <w:b/>
        </w:rPr>
        <w:t>-10 лет; 11-13 лет; 14-16 лет; 17-18 лет.</w:t>
      </w:r>
    </w:p>
    <w:p w:rsidR="007B4821" w:rsidRDefault="007B4821" w:rsidP="000E7184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</w:p>
    <w:p w:rsidR="000E7184" w:rsidRPr="00A05F26" w:rsidRDefault="000E7184" w:rsidP="000E7184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 xml:space="preserve">Условия  </w:t>
      </w:r>
      <w:r w:rsidR="00C809D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конкурса</w:t>
      </w:r>
    </w:p>
    <w:p w:rsidR="000E7184" w:rsidRDefault="00C809D6" w:rsidP="00C809D6">
      <w:pPr>
        <w:pStyle w:val="paragraph"/>
        <w:numPr>
          <w:ilvl w:val="0"/>
          <w:numId w:val="6"/>
        </w:numPr>
        <w:spacing w:before="0" w:beforeAutospacing="0" w:after="0" w:afterAutospacing="0"/>
        <w:ind w:left="426" w:right="45" w:hanging="426"/>
        <w:jc w:val="both"/>
        <w:textAlignment w:val="baseline"/>
      </w:pPr>
      <w:r>
        <w:t>н</w:t>
      </w:r>
      <w:r w:rsidR="000E7184" w:rsidRPr="000E7184">
        <w:t xml:space="preserve">а </w:t>
      </w:r>
      <w:r w:rsidR="000E7184">
        <w:t xml:space="preserve">конкурс принимаются  материалы </w:t>
      </w:r>
      <w:r w:rsidR="00275F77">
        <w:t>в электронном виде</w:t>
      </w:r>
      <w:r w:rsidR="000E7184">
        <w:t xml:space="preserve"> </w:t>
      </w:r>
      <w:r w:rsidR="00275F77">
        <w:t xml:space="preserve">по электронному адресу: </w:t>
      </w:r>
      <w:proofErr w:type="spellStart"/>
      <w:r w:rsidR="00275F77">
        <w:rPr>
          <w:lang w:val="en-US"/>
        </w:rPr>
        <w:t>zaripovsgallery</w:t>
      </w:r>
      <w:proofErr w:type="spellEnd"/>
      <w:r w:rsidR="00275F77" w:rsidRPr="00275F77">
        <w:t>@</w:t>
      </w:r>
      <w:r w:rsidR="00275F77">
        <w:rPr>
          <w:lang w:val="en-US"/>
        </w:rPr>
        <w:t>mail</w:t>
      </w:r>
      <w:r w:rsidR="00275F77" w:rsidRPr="00275F77">
        <w:t>.</w:t>
      </w:r>
      <w:proofErr w:type="spellStart"/>
      <w:r w:rsidR="00275F77">
        <w:rPr>
          <w:lang w:val="en-US"/>
        </w:rPr>
        <w:t>ru</w:t>
      </w:r>
      <w:proofErr w:type="spellEnd"/>
      <w:r w:rsidR="000E4EF7">
        <w:t>.</w:t>
      </w:r>
    </w:p>
    <w:p w:rsidR="008A1549" w:rsidRPr="00A327E8" w:rsidRDefault="00C809D6" w:rsidP="000E4EF7">
      <w:pPr>
        <w:pStyle w:val="paragraph"/>
        <w:numPr>
          <w:ilvl w:val="0"/>
          <w:numId w:val="6"/>
        </w:numPr>
        <w:suppressAutoHyphens/>
        <w:autoSpaceDE w:val="0"/>
        <w:autoSpaceDN w:val="0"/>
        <w:adjustRightInd w:val="0"/>
        <w:spacing w:before="0" w:beforeAutospacing="0" w:after="0" w:afterAutospacing="0"/>
        <w:ind w:right="45"/>
        <w:jc w:val="both"/>
        <w:textAlignment w:val="baseline"/>
      </w:pPr>
      <w:r w:rsidRPr="000E4EF7">
        <w:rPr>
          <w:rFonts w:ascii="Times New Roman CYR" w:hAnsi="Times New Roman CYR" w:cs="Times New Roman CYR"/>
          <w:color w:val="000000"/>
        </w:rPr>
        <w:t>з</w:t>
      </w:r>
      <w:r w:rsidR="0017142C" w:rsidRPr="000E4EF7">
        <w:rPr>
          <w:rFonts w:ascii="Times New Roman CYR" w:hAnsi="Times New Roman CYR" w:cs="Times New Roman CYR"/>
          <w:color w:val="000000"/>
        </w:rPr>
        <w:t>аявку на участие в конкурсе необходимо подать в электронном виде по электронному адресу</w:t>
      </w:r>
      <w:r w:rsidR="0017142C" w:rsidRPr="000E4EF7">
        <w:rPr>
          <w:color w:val="000000"/>
        </w:rPr>
        <w:t xml:space="preserve"> </w:t>
      </w:r>
      <w:proofErr w:type="spellStart"/>
      <w:r w:rsidR="000E4EF7" w:rsidRPr="000E4EF7">
        <w:rPr>
          <w:lang w:val="en-US"/>
        </w:rPr>
        <w:t>zaripovsgallery</w:t>
      </w:r>
      <w:proofErr w:type="spellEnd"/>
      <w:r w:rsidR="000E4EF7" w:rsidRPr="00275F77">
        <w:t>@</w:t>
      </w:r>
      <w:r w:rsidR="000E4EF7" w:rsidRPr="000E4EF7">
        <w:rPr>
          <w:lang w:val="en-US"/>
        </w:rPr>
        <w:t>mail</w:t>
      </w:r>
      <w:r w:rsidR="000E4EF7" w:rsidRPr="00275F77">
        <w:t>.</w:t>
      </w:r>
      <w:proofErr w:type="spellStart"/>
      <w:r w:rsidR="000E4EF7" w:rsidRPr="000E4EF7">
        <w:rPr>
          <w:lang w:val="en-US"/>
        </w:rPr>
        <w:t>ru</w:t>
      </w:r>
      <w:proofErr w:type="spellEnd"/>
      <w:r w:rsidR="0017142C" w:rsidRPr="000E4EF7">
        <w:rPr>
          <w:color w:val="000000"/>
        </w:rPr>
        <w:t xml:space="preserve"> с пометкой </w:t>
      </w:r>
      <w:r w:rsidR="000E4EF7" w:rsidRPr="000E4EF7">
        <w:rPr>
          <w:color w:val="000000"/>
        </w:rPr>
        <w:t xml:space="preserve"> </w:t>
      </w:r>
      <w:r w:rsidR="0017142C" w:rsidRPr="00A327E8">
        <w:t xml:space="preserve">«Конкурс </w:t>
      </w:r>
      <w:r w:rsidR="000E4EF7" w:rsidRPr="00A327E8">
        <w:t xml:space="preserve">юных поэтов </w:t>
      </w:r>
      <w:r w:rsidR="00220766" w:rsidRPr="00A327E8">
        <w:t>«Музыка из слов»</w:t>
      </w:r>
      <w:r w:rsidR="00A327E8">
        <w:t>.</w:t>
      </w:r>
    </w:p>
    <w:p w:rsidR="00E11B25" w:rsidRPr="00E11B25" w:rsidRDefault="00212CD7" w:rsidP="00E11B2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участник может участвовать в </w:t>
      </w:r>
      <w:r w:rsidR="000E4EF7">
        <w:rPr>
          <w:rFonts w:ascii="Times New Roman" w:hAnsi="Times New Roman" w:cs="Times New Roman"/>
          <w:sz w:val="24"/>
          <w:szCs w:val="24"/>
        </w:rPr>
        <w:t xml:space="preserve">нескольких </w:t>
      </w:r>
      <w:r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0E4EF7">
        <w:rPr>
          <w:rFonts w:ascii="Times New Roman" w:hAnsi="Times New Roman" w:cs="Times New Roman"/>
          <w:sz w:val="24"/>
          <w:szCs w:val="24"/>
        </w:rPr>
        <w:t>ях.</w:t>
      </w:r>
    </w:p>
    <w:p w:rsidR="0017142C" w:rsidRPr="00E878D6" w:rsidRDefault="00C809D6" w:rsidP="006B574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</w:t>
      </w:r>
      <w:r w:rsidR="0017142C" w:rsidRPr="006B57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юри, в состав которого входят квалифицированные специалисты, проводит оценку</w:t>
      </w:r>
      <w:r w:rsidR="000E4E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7142C" w:rsidRPr="006B5744">
        <w:rPr>
          <w:rFonts w:ascii="Times New Roman" w:hAnsi="Times New Roman" w:cs="Times New Roman"/>
          <w:sz w:val="24"/>
          <w:szCs w:val="24"/>
        </w:rPr>
        <w:t>ешение жюри является окончательным  и обсуждению не подлежит.</w:t>
      </w:r>
    </w:p>
    <w:p w:rsidR="00E878D6" w:rsidRDefault="00E878D6" w:rsidP="00E878D6">
      <w:pPr>
        <w:jc w:val="both"/>
        <w:rPr>
          <w:rFonts w:ascii="Times New Roman" w:hAnsi="Times New Roman" w:cs="Times New Roman"/>
          <w:b/>
          <w:u w:val="single"/>
        </w:rPr>
      </w:pPr>
    </w:p>
    <w:p w:rsidR="00E878D6" w:rsidRDefault="00E878D6" w:rsidP="00E878D6">
      <w:pPr>
        <w:jc w:val="both"/>
        <w:rPr>
          <w:rFonts w:ascii="Times New Roman" w:hAnsi="Times New Roman" w:cs="Times New Roman"/>
          <w:b/>
          <w:u w:val="single"/>
        </w:rPr>
      </w:pPr>
      <w:r w:rsidRPr="00E878D6">
        <w:rPr>
          <w:rFonts w:ascii="Times New Roman" w:eastAsia="Calibri" w:hAnsi="Times New Roman" w:cs="Times New Roman"/>
          <w:b/>
          <w:u w:val="single"/>
        </w:rPr>
        <w:t>Общие  требования к конкурсным работам</w:t>
      </w:r>
    </w:p>
    <w:p w:rsidR="00E97EE1" w:rsidRPr="00A327E8" w:rsidRDefault="00E97EE1" w:rsidP="00E878D6">
      <w:pPr>
        <w:jc w:val="both"/>
        <w:rPr>
          <w:rFonts w:ascii="Arial" w:hAnsi="Arial" w:cs="Arial"/>
          <w:sz w:val="33"/>
          <w:szCs w:val="33"/>
          <w:shd w:val="clear" w:color="auto" w:fill="FFFFFF"/>
        </w:rPr>
      </w:pPr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 должен быть исполнен через полуторный межстрочный интервал шрифтом </w:t>
      </w:r>
      <w:proofErr w:type="spellStart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 </w:t>
      </w:r>
      <w:proofErr w:type="gramStart"/>
      <w:r w:rsidRPr="00A32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использовать унифицированные размеры полей: левое – 2,5 см, правое – 1 см, верхнее – 2 см, нижнее – 2 см. </w:t>
      </w:r>
      <w:proofErr w:type="spellStart"/>
      <w:r w:rsidRPr="00A327E8">
        <w:rPr>
          <w:rFonts w:ascii="Times New Roman" w:hAnsi="Times New Roman" w:cs="Times New Roman"/>
        </w:rPr>
        <w:t>Обьем</w:t>
      </w:r>
      <w:proofErr w:type="spellEnd"/>
      <w:r w:rsidRPr="00A327E8">
        <w:rPr>
          <w:rFonts w:ascii="Times New Roman" w:hAnsi="Times New Roman" w:cs="Times New Roman"/>
        </w:rPr>
        <w:t xml:space="preserve"> не более 2 страниц.</w:t>
      </w:r>
      <w:proofErr w:type="gramEnd"/>
    </w:p>
    <w:p w:rsidR="008A1549" w:rsidRPr="00C809D6" w:rsidRDefault="008A1549" w:rsidP="00C809D6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C809D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Номинации</w:t>
      </w:r>
      <w:r w:rsidRPr="00C809D6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: </w:t>
      </w:r>
    </w:p>
    <w:p w:rsidR="009F00A5" w:rsidRPr="00C11F0C" w:rsidRDefault="009F00A5" w:rsidP="009F00A5">
      <w:pPr>
        <w:pStyle w:val="a6"/>
        <w:rPr>
          <w:sz w:val="24"/>
          <w:szCs w:val="24"/>
        </w:rPr>
      </w:pPr>
      <w:r w:rsidRPr="00C11F0C">
        <w:rPr>
          <w:sz w:val="24"/>
          <w:szCs w:val="24"/>
        </w:rPr>
        <w:t>«Расцветай моя родная Россия»</w:t>
      </w:r>
    </w:p>
    <w:p w:rsidR="009F00A5" w:rsidRPr="00C11F0C" w:rsidRDefault="009F00A5" w:rsidP="009F00A5">
      <w:pPr>
        <w:pStyle w:val="a6"/>
        <w:rPr>
          <w:sz w:val="24"/>
          <w:szCs w:val="24"/>
        </w:rPr>
      </w:pPr>
      <w:r w:rsidRPr="00C11F0C">
        <w:rPr>
          <w:sz w:val="24"/>
          <w:szCs w:val="24"/>
        </w:rPr>
        <w:t>«Загляните  в семейный альбом»</w:t>
      </w:r>
    </w:p>
    <w:p w:rsidR="009F00A5" w:rsidRPr="00C11F0C" w:rsidRDefault="00350230" w:rsidP="009F00A5">
      <w:pPr>
        <w:pStyle w:val="a6"/>
        <w:rPr>
          <w:sz w:val="24"/>
          <w:szCs w:val="24"/>
        </w:rPr>
      </w:pPr>
      <w:r>
        <w:rPr>
          <w:sz w:val="24"/>
          <w:szCs w:val="24"/>
        </w:rPr>
        <w:t>«</w:t>
      </w:r>
      <w:r w:rsidR="009F00A5" w:rsidRPr="00C11F0C">
        <w:rPr>
          <w:sz w:val="24"/>
          <w:szCs w:val="24"/>
        </w:rPr>
        <w:t>Свободная  тема</w:t>
      </w:r>
      <w:r>
        <w:rPr>
          <w:sz w:val="24"/>
          <w:szCs w:val="24"/>
        </w:rPr>
        <w:t>»</w:t>
      </w:r>
    </w:p>
    <w:p w:rsidR="006B5744" w:rsidRPr="006B5744" w:rsidRDefault="006B5744" w:rsidP="006B5744">
      <w:pPr>
        <w:pStyle w:val="paragraph"/>
        <w:spacing w:before="0" w:beforeAutospacing="0" w:after="0" w:afterAutospacing="0"/>
        <w:ind w:left="720" w:right="45"/>
        <w:jc w:val="both"/>
        <w:textAlignment w:val="baseline"/>
        <w:rPr>
          <w:bCs/>
          <w:iCs/>
        </w:rPr>
      </w:pPr>
    </w:p>
    <w:p w:rsidR="00A05F26" w:rsidRPr="00A05F26" w:rsidRDefault="00A05F26" w:rsidP="00A05F26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16"/>
          <w:szCs w:val="16"/>
          <w:u w:val="single"/>
          <w:lang w:eastAsia="ru-RU"/>
        </w:rPr>
      </w:pPr>
    </w:p>
    <w:p w:rsidR="00A05F26" w:rsidRDefault="00A05F26" w:rsidP="00A05F26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  <w:r w:rsidRPr="00A05F2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lastRenderedPageBreak/>
        <w:t>Критерии оценки:</w:t>
      </w:r>
    </w:p>
    <w:p w:rsidR="00CB7BF8" w:rsidRDefault="00220766" w:rsidP="00D865A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свежесть рифмы</w:t>
      </w:r>
      <w:r w:rsidR="00CB7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BF8" w:rsidRDefault="00A327E8" w:rsidP="00D865A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воздействие</w:t>
      </w:r>
      <w:r w:rsidR="00CB7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A8" w:rsidRDefault="00A327E8" w:rsidP="00D865A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Нестандартность освещения темы (оригинальность)</w:t>
      </w:r>
      <w:r w:rsidR="006B5744" w:rsidRPr="006B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A8" w:rsidRDefault="00A327E8" w:rsidP="00D865A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="006B5744" w:rsidRPr="00D86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A8" w:rsidRDefault="00A327E8" w:rsidP="00D865A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</w:t>
      </w:r>
      <w:r w:rsidR="006B5744" w:rsidRPr="00D86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744" w:rsidRDefault="00A327E8" w:rsidP="00D865A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</w:t>
      </w:r>
      <w:r w:rsidR="006B5744" w:rsidRPr="00D86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C3F" w:rsidRDefault="00C26C3F" w:rsidP="00C26C3F">
      <w:pPr>
        <w:pStyle w:val="a6"/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before="10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26" w:rsidRPr="00C26C3F" w:rsidRDefault="00A05F26" w:rsidP="00C26C3F">
      <w:pPr>
        <w:pStyle w:val="a6"/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before="100" w:beforeAutospacing="1" w:after="120" w:afterAutospacing="1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  <w:r w:rsidRPr="00C26C3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Награждение участников:</w:t>
      </w:r>
    </w:p>
    <w:p w:rsidR="00CB7BF8" w:rsidRPr="00CB7BF8" w:rsidRDefault="00CB7BF8" w:rsidP="0098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F8">
        <w:rPr>
          <w:rFonts w:ascii="Times New Roman" w:hAnsi="Times New Roman" w:cs="Times New Roman"/>
          <w:sz w:val="24"/>
          <w:szCs w:val="24"/>
        </w:rPr>
        <w:t>По итогам Конкурса жюри определяет лучших чтецов, экспертная оценка осуществляется в соответствии с конкурсными критериями.</w:t>
      </w:r>
    </w:p>
    <w:p w:rsidR="00CB7BF8" w:rsidRDefault="00987653" w:rsidP="0035023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Победител</w:t>
      </w:r>
      <w:r w:rsidR="00A327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конкурса</w:t>
      </w:r>
      <w:r w:rsidR="00A327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7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A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ипломами Лауреатов 1,2,3 степени </w:t>
      </w:r>
    </w:p>
    <w:p w:rsidR="00350230" w:rsidRPr="00A327E8" w:rsidRDefault="00350230" w:rsidP="0035023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F12AD0" w:rsidRPr="00C809D6" w:rsidRDefault="00F12AD0" w:rsidP="00987653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C809D6">
        <w:rPr>
          <w:rFonts w:ascii="Times New Roman" w:hAnsi="Times New Roman" w:cs="Times New Roman"/>
          <w:b/>
          <w:sz w:val="24"/>
          <w:szCs w:val="24"/>
        </w:rPr>
        <w:t>Информацию по вопросам</w:t>
      </w:r>
      <w:r w:rsidRPr="00C809D6">
        <w:rPr>
          <w:rFonts w:ascii="Times New Roman" w:hAnsi="Times New Roman" w:cs="Times New Roman"/>
          <w:sz w:val="24"/>
          <w:szCs w:val="24"/>
        </w:rPr>
        <w:t xml:space="preserve"> участия в конкурсе, организации и проведению Конкурса можно получить:</w:t>
      </w:r>
    </w:p>
    <w:p w:rsidR="008C66B0" w:rsidRDefault="00F12AD0" w:rsidP="00F12AD0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Pr="00F12AD0">
        <w:rPr>
          <w:rFonts w:ascii="Times New Roman" w:hAnsi="Times New Roman" w:cs="Times New Roman"/>
          <w:sz w:val="24"/>
          <w:szCs w:val="24"/>
        </w:rPr>
        <w:t xml:space="preserve">: </w:t>
      </w:r>
      <w:r w:rsidR="002F6795">
        <w:rPr>
          <w:rFonts w:ascii="Times New Roman" w:hAnsi="Times New Roman" w:cs="Times New Roman"/>
          <w:sz w:val="24"/>
          <w:szCs w:val="24"/>
        </w:rPr>
        <w:t>(843)</w:t>
      </w:r>
      <w:r w:rsidR="00A327E8">
        <w:rPr>
          <w:rFonts w:ascii="Times New Roman" w:hAnsi="Times New Roman" w:cs="Times New Roman"/>
          <w:sz w:val="24"/>
          <w:szCs w:val="24"/>
        </w:rPr>
        <w:t>2720430</w:t>
      </w:r>
    </w:p>
    <w:p w:rsidR="00A327E8" w:rsidRDefault="008C66B0" w:rsidP="00F12AD0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A3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E8" w:rsidRPr="000E4EF7">
        <w:rPr>
          <w:lang w:val="en-US"/>
        </w:rPr>
        <w:t>zaripovsgallery</w:t>
      </w:r>
      <w:proofErr w:type="spellEnd"/>
      <w:r w:rsidR="00A327E8" w:rsidRPr="00275F77">
        <w:t>@</w:t>
      </w:r>
      <w:r w:rsidR="00A327E8" w:rsidRPr="000E4EF7">
        <w:rPr>
          <w:lang w:val="en-US"/>
        </w:rPr>
        <w:t>mail</w:t>
      </w:r>
      <w:r w:rsidR="00A327E8" w:rsidRPr="00275F77">
        <w:t>.</w:t>
      </w:r>
      <w:proofErr w:type="spellStart"/>
      <w:r w:rsidR="00A327E8" w:rsidRPr="000E4EF7">
        <w:rPr>
          <w:lang w:val="en-US"/>
        </w:rPr>
        <w:t>ru</w:t>
      </w:r>
      <w:proofErr w:type="spellEnd"/>
    </w:p>
    <w:p w:rsidR="002F6795" w:rsidRDefault="002F6795" w:rsidP="00F12AD0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  - </w:t>
      </w:r>
      <w:r w:rsidR="00A327E8">
        <w:rPr>
          <w:rFonts w:ascii="Times New Roman" w:hAnsi="Times New Roman" w:cs="Times New Roman"/>
          <w:sz w:val="24"/>
          <w:szCs w:val="24"/>
        </w:rPr>
        <w:t xml:space="preserve">Филиппенко </w:t>
      </w:r>
      <w:proofErr w:type="spellStart"/>
      <w:r w:rsidR="00A327E8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A3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E8">
        <w:rPr>
          <w:rFonts w:ascii="Times New Roman" w:hAnsi="Times New Roman" w:cs="Times New Roman"/>
          <w:sz w:val="24"/>
          <w:szCs w:val="24"/>
        </w:rPr>
        <w:t>Эдияновна</w:t>
      </w:r>
      <w:proofErr w:type="spellEnd"/>
    </w:p>
    <w:p w:rsidR="00A327E8" w:rsidRDefault="00A327E8" w:rsidP="00F12AD0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E8" w:rsidRDefault="00A327E8" w:rsidP="00F12AD0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1A" w:rsidRDefault="00ED561A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561A" w:rsidRDefault="00ED561A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0FD3" w:rsidRDefault="00E90FD3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5E23" w:rsidRDefault="005E5E23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0A02" w:rsidRDefault="00500A02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0A02" w:rsidRDefault="00500A02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0A02" w:rsidRDefault="00500A02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1ED" w:rsidRDefault="00E051ED" w:rsidP="00A327E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09D6" w:rsidRPr="00C809D6" w:rsidRDefault="00F12AD0" w:rsidP="00DD1DD9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9D6"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</w:p>
    <w:p w:rsidR="00DD1DD9" w:rsidRPr="00C809D6" w:rsidRDefault="00F12AD0" w:rsidP="00DD1DD9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9D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D1DD9" w:rsidRPr="00C809D6">
        <w:rPr>
          <w:rFonts w:ascii="Times New Roman" w:hAnsi="Times New Roman" w:cs="Times New Roman"/>
          <w:sz w:val="24"/>
          <w:szCs w:val="24"/>
        </w:rPr>
        <w:t>к</w:t>
      </w:r>
      <w:r w:rsidRPr="00C809D6">
        <w:rPr>
          <w:rFonts w:ascii="Times New Roman" w:hAnsi="Times New Roman" w:cs="Times New Roman"/>
          <w:sz w:val="24"/>
          <w:szCs w:val="24"/>
        </w:rPr>
        <w:t>онкурсе</w:t>
      </w:r>
      <w:r w:rsidR="00DD1DD9" w:rsidRPr="00C809D6">
        <w:rPr>
          <w:rFonts w:ascii="Times New Roman" w:hAnsi="Times New Roman" w:cs="Times New Roman"/>
          <w:sz w:val="24"/>
          <w:szCs w:val="24"/>
        </w:rPr>
        <w:t xml:space="preserve"> </w:t>
      </w:r>
      <w:r w:rsidR="000B2D03">
        <w:rPr>
          <w:rFonts w:ascii="Times New Roman" w:hAnsi="Times New Roman" w:cs="Times New Roman"/>
          <w:sz w:val="24"/>
          <w:szCs w:val="24"/>
        </w:rPr>
        <w:t>юных поэтов</w:t>
      </w:r>
    </w:p>
    <w:p w:rsidR="00DD1DD9" w:rsidRPr="00C809D6" w:rsidRDefault="00F12AD0" w:rsidP="00DD1DD9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9D6">
        <w:rPr>
          <w:rFonts w:ascii="Times New Roman" w:hAnsi="Times New Roman" w:cs="Times New Roman"/>
          <w:sz w:val="24"/>
          <w:szCs w:val="24"/>
        </w:rPr>
        <w:t>«</w:t>
      </w:r>
      <w:r w:rsidR="000B2D03">
        <w:rPr>
          <w:rFonts w:ascii="Times New Roman" w:hAnsi="Times New Roman" w:cs="Times New Roman"/>
          <w:sz w:val="24"/>
          <w:szCs w:val="24"/>
        </w:rPr>
        <w:t>Музыка из слов</w:t>
      </w:r>
      <w:r w:rsidR="00C809D6" w:rsidRPr="00C809D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!»</w:t>
      </w:r>
    </w:p>
    <w:p w:rsidR="00DD1DD9" w:rsidRDefault="00DD1DD9" w:rsidP="00DD1DD9">
      <w:pPr>
        <w:tabs>
          <w:tab w:val="left" w:pos="2655"/>
          <w:tab w:val="center" w:pos="539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1DD9" w:rsidTr="00DD1DD9">
        <w:tc>
          <w:tcPr>
            <w:tcW w:w="4785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D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9" w:rsidTr="00DD1DD9">
        <w:tc>
          <w:tcPr>
            <w:tcW w:w="4785" w:type="dxa"/>
          </w:tcPr>
          <w:p w:rsidR="00DD1DD9" w:rsidRP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9" w:rsidTr="00DD1DD9">
        <w:tc>
          <w:tcPr>
            <w:tcW w:w="4785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D9">
              <w:rPr>
                <w:rFonts w:ascii="Times New Roman" w:hAnsi="Times New Roman" w:cs="Times New Roman"/>
                <w:sz w:val="24"/>
                <w:szCs w:val="24"/>
              </w:rPr>
              <w:t>Учреждение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1DD9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9" w:rsidTr="00DD1DD9">
        <w:tc>
          <w:tcPr>
            <w:tcW w:w="4785" w:type="dxa"/>
          </w:tcPr>
          <w:p w:rsidR="00DD1DD9" w:rsidRP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9" w:rsidTr="00DD1DD9">
        <w:tc>
          <w:tcPr>
            <w:tcW w:w="4785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D9">
              <w:rPr>
                <w:rFonts w:ascii="Times New Roman" w:hAnsi="Times New Roman" w:cs="Times New Roman"/>
                <w:sz w:val="24"/>
                <w:szCs w:val="24"/>
              </w:rPr>
              <w:t>Автор и название стихотворения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9" w:rsidTr="00DD1DD9">
        <w:tc>
          <w:tcPr>
            <w:tcW w:w="4785" w:type="dxa"/>
          </w:tcPr>
          <w:p w:rsidR="00DD1DD9" w:rsidRP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D9" w:rsidTr="00DD1DD9">
        <w:tc>
          <w:tcPr>
            <w:tcW w:w="4785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DD1DD9" w:rsidRP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0">
              <w:rPr>
                <w:rFonts w:ascii="Times New Roman" w:hAnsi="Times New Roman" w:cs="Times New Roman"/>
                <w:sz w:val="24"/>
                <w:szCs w:val="24"/>
              </w:rPr>
              <w:t xml:space="preserve">(телефон и </w:t>
            </w:r>
            <w:proofErr w:type="spellStart"/>
            <w:r w:rsidRPr="00F12A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12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D1DD9" w:rsidRDefault="00DD1DD9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21" w:rsidTr="00DD1DD9">
        <w:tc>
          <w:tcPr>
            <w:tcW w:w="4785" w:type="dxa"/>
          </w:tcPr>
          <w:p w:rsidR="007B4821" w:rsidRPr="00F12AD0" w:rsidRDefault="00212CD7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телефона, с которого прислан конкурсный материал</w:t>
            </w:r>
          </w:p>
        </w:tc>
        <w:tc>
          <w:tcPr>
            <w:tcW w:w="4786" w:type="dxa"/>
          </w:tcPr>
          <w:p w:rsidR="007B4821" w:rsidRDefault="007B4821" w:rsidP="00DD1DD9">
            <w:pPr>
              <w:tabs>
                <w:tab w:val="left" w:pos="2655"/>
                <w:tab w:val="center" w:pos="539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6F" w:rsidRDefault="008D0E6F" w:rsidP="00962BB1"/>
    <w:sectPr w:rsidR="008D0E6F" w:rsidSect="00ED56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342776"/>
    <w:lvl w:ilvl="0">
      <w:numFmt w:val="bullet"/>
      <w:lvlText w:val="*"/>
      <w:lvlJc w:val="left"/>
    </w:lvl>
  </w:abstractNum>
  <w:abstractNum w:abstractNumId="1">
    <w:nsid w:val="17490012"/>
    <w:multiLevelType w:val="hybridMultilevel"/>
    <w:tmpl w:val="BA96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39D"/>
    <w:multiLevelType w:val="hybridMultilevel"/>
    <w:tmpl w:val="BB60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5759"/>
    <w:multiLevelType w:val="multilevel"/>
    <w:tmpl w:val="69A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237BE"/>
    <w:multiLevelType w:val="hybridMultilevel"/>
    <w:tmpl w:val="52E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0035"/>
    <w:multiLevelType w:val="hybridMultilevel"/>
    <w:tmpl w:val="3F60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52A0"/>
    <w:multiLevelType w:val="multilevel"/>
    <w:tmpl w:val="1DA8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E3FA3"/>
    <w:multiLevelType w:val="multilevel"/>
    <w:tmpl w:val="1BA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5456C"/>
    <w:multiLevelType w:val="multilevel"/>
    <w:tmpl w:val="064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4349F"/>
    <w:multiLevelType w:val="hybridMultilevel"/>
    <w:tmpl w:val="FFB6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10B1"/>
    <w:multiLevelType w:val="hybridMultilevel"/>
    <w:tmpl w:val="33EE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D6CA4"/>
    <w:multiLevelType w:val="hybridMultilevel"/>
    <w:tmpl w:val="D25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7993"/>
    <w:multiLevelType w:val="hybridMultilevel"/>
    <w:tmpl w:val="CBD2D472"/>
    <w:lvl w:ilvl="0" w:tplc="7480B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C701F"/>
    <w:multiLevelType w:val="hybridMultilevel"/>
    <w:tmpl w:val="5B183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17772"/>
    <w:multiLevelType w:val="hybridMultilevel"/>
    <w:tmpl w:val="4FD4F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70195"/>
    <w:multiLevelType w:val="hybridMultilevel"/>
    <w:tmpl w:val="ADC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  <w:szCs w:val="24"/>
        </w:rPr>
      </w:lvl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311"/>
    <w:rsid w:val="0004513D"/>
    <w:rsid w:val="000B2D03"/>
    <w:rsid w:val="000E4EF7"/>
    <w:rsid w:val="000E7184"/>
    <w:rsid w:val="000F2ADE"/>
    <w:rsid w:val="001541EF"/>
    <w:rsid w:val="0017142C"/>
    <w:rsid w:val="00177311"/>
    <w:rsid w:val="001C53C2"/>
    <w:rsid w:val="0021008A"/>
    <w:rsid w:val="00212CD7"/>
    <w:rsid w:val="00220766"/>
    <w:rsid w:val="0023495A"/>
    <w:rsid w:val="00275F77"/>
    <w:rsid w:val="002F6795"/>
    <w:rsid w:val="00310810"/>
    <w:rsid w:val="00350230"/>
    <w:rsid w:val="003621F4"/>
    <w:rsid w:val="003935C2"/>
    <w:rsid w:val="00440E10"/>
    <w:rsid w:val="004D4F9C"/>
    <w:rsid w:val="004D77E2"/>
    <w:rsid w:val="00500A02"/>
    <w:rsid w:val="00541640"/>
    <w:rsid w:val="005E5E23"/>
    <w:rsid w:val="00605C91"/>
    <w:rsid w:val="00632F8B"/>
    <w:rsid w:val="00683A4E"/>
    <w:rsid w:val="006A11C8"/>
    <w:rsid w:val="006B5744"/>
    <w:rsid w:val="006E660C"/>
    <w:rsid w:val="00767F7A"/>
    <w:rsid w:val="00774402"/>
    <w:rsid w:val="007855CE"/>
    <w:rsid w:val="007B4821"/>
    <w:rsid w:val="007B757E"/>
    <w:rsid w:val="007C4E5D"/>
    <w:rsid w:val="007C52F6"/>
    <w:rsid w:val="007D3F19"/>
    <w:rsid w:val="007D66EF"/>
    <w:rsid w:val="008370D0"/>
    <w:rsid w:val="008A1549"/>
    <w:rsid w:val="008A7EBF"/>
    <w:rsid w:val="008C66B0"/>
    <w:rsid w:val="008D0E6F"/>
    <w:rsid w:val="00962BB1"/>
    <w:rsid w:val="00964F78"/>
    <w:rsid w:val="009847F3"/>
    <w:rsid w:val="00987653"/>
    <w:rsid w:val="009F00A5"/>
    <w:rsid w:val="00A05F26"/>
    <w:rsid w:val="00A1008F"/>
    <w:rsid w:val="00A327E8"/>
    <w:rsid w:val="00A41187"/>
    <w:rsid w:val="00AE11BE"/>
    <w:rsid w:val="00AE7834"/>
    <w:rsid w:val="00B811D3"/>
    <w:rsid w:val="00B87236"/>
    <w:rsid w:val="00BF6E38"/>
    <w:rsid w:val="00C26C3F"/>
    <w:rsid w:val="00C65A34"/>
    <w:rsid w:val="00C809D6"/>
    <w:rsid w:val="00CB7BF8"/>
    <w:rsid w:val="00D30102"/>
    <w:rsid w:val="00D865A8"/>
    <w:rsid w:val="00DA4326"/>
    <w:rsid w:val="00DD1DD9"/>
    <w:rsid w:val="00DF7985"/>
    <w:rsid w:val="00E051ED"/>
    <w:rsid w:val="00E11B25"/>
    <w:rsid w:val="00E878D6"/>
    <w:rsid w:val="00E90FD3"/>
    <w:rsid w:val="00E97EE1"/>
    <w:rsid w:val="00ED561A"/>
    <w:rsid w:val="00EE0474"/>
    <w:rsid w:val="00EE509D"/>
    <w:rsid w:val="00F12AD0"/>
    <w:rsid w:val="00F279B8"/>
    <w:rsid w:val="00F408DC"/>
    <w:rsid w:val="00F43016"/>
    <w:rsid w:val="00F8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5F26"/>
  </w:style>
  <w:style w:type="character" w:customStyle="1" w:styleId="eop">
    <w:name w:val="eop"/>
    <w:basedOn w:val="a0"/>
    <w:rsid w:val="00A05F26"/>
  </w:style>
  <w:style w:type="character" w:customStyle="1" w:styleId="spellingerror">
    <w:name w:val="spellingerror"/>
    <w:basedOn w:val="a0"/>
    <w:rsid w:val="00A05F26"/>
  </w:style>
  <w:style w:type="paragraph" w:styleId="a3">
    <w:name w:val="Balloon Text"/>
    <w:basedOn w:val="a"/>
    <w:link w:val="a4"/>
    <w:uiPriority w:val="99"/>
    <w:semiHidden/>
    <w:unhideWhenUsed/>
    <w:rsid w:val="003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A15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679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7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5F26"/>
  </w:style>
  <w:style w:type="character" w:customStyle="1" w:styleId="eop">
    <w:name w:val="eop"/>
    <w:basedOn w:val="a0"/>
    <w:rsid w:val="00A05F26"/>
  </w:style>
  <w:style w:type="character" w:customStyle="1" w:styleId="spellingerror">
    <w:name w:val="spellingerror"/>
    <w:basedOn w:val="a0"/>
    <w:rsid w:val="00A05F26"/>
  </w:style>
  <w:style w:type="paragraph" w:styleId="a3">
    <w:name w:val="Balloon Text"/>
    <w:basedOn w:val="a"/>
    <w:link w:val="a4"/>
    <w:uiPriority w:val="99"/>
    <w:semiHidden/>
    <w:unhideWhenUsed/>
    <w:rsid w:val="003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15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679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2EF6-C79C-43F2-986C-FB16C1CC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Ирина</cp:lastModifiedBy>
  <cp:revision>2</cp:revision>
  <cp:lastPrinted>2020-11-10T07:32:00Z</cp:lastPrinted>
  <dcterms:created xsi:type="dcterms:W3CDTF">2024-03-14T14:39:00Z</dcterms:created>
  <dcterms:modified xsi:type="dcterms:W3CDTF">2024-03-14T14:39:00Z</dcterms:modified>
</cp:coreProperties>
</file>